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color w:val="000000"/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     </w:t>
      </w:r>
    </w:p>
    <w:tbl>
      <w:tblPr>
        <w:tblStyle w:val="Table1"/>
        <w:tblW w:w="9326.0" w:type="dxa"/>
        <w:jc w:val="center"/>
        <w:tblLayout w:type="fixed"/>
        <w:tblLook w:val="0400"/>
      </w:tblPr>
      <w:tblGrid>
        <w:gridCol w:w="966"/>
        <w:gridCol w:w="1761"/>
        <w:gridCol w:w="2088"/>
        <w:gridCol w:w="2986"/>
        <w:gridCol w:w="1525"/>
        <w:tblGridChange w:id="0">
          <w:tblGrid>
            <w:gridCol w:w="966"/>
            <w:gridCol w:w="1761"/>
            <w:gridCol w:w="2088"/>
            <w:gridCol w:w="2986"/>
            <w:gridCol w:w="1525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widowControl w:val="1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ID</w:t>
            </w:r>
          </w:p>
        </w:tc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widowControl w:val="1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widowControl w:val="1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FOLIO DEL SISTEMA INTEGRAL</w:t>
            </w:r>
          </w:p>
        </w:tc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1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color w:val="000000"/>
          <w:sz w:val="23"/>
          <w:szCs w:val="23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FECHA: </w:t>
      </w:r>
      <w:r w:rsidDel="00000000" w:rsidR="00000000" w:rsidRPr="00000000">
        <w:rPr>
          <w:sz w:val="20"/>
          <w:szCs w:val="20"/>
          <w:rtl w:val="0"/>
        </w:rPr>
        <w:t xml:space="preserve">______ DE ____________________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b w:val="1"/>
          <w:bCs w:val="1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1"/>
        <w:gridCol w:w="1984"/>
        <w:gridCol w:w="2147"/>
        <w:gridCol w:w="1822"/>
        <w:tblGridChange w:id="0">
          <w:tblGrid>
            <w:gridCol w:w="3681"/>
            <w:gridCol w:w="1984"/>
            <w:gridCol w:w="2147"/>
            <w:gridCol w:w="1822"/>
          </w:tblGrid>
        </w:tblGridChange>
      </w:tblGrid>
      <w:tr>
        <w:trPr>
          <w:cantSplit w:val="0"/>
          <w:trHeight w:val="42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4" w:lineRule="auto"/>
              <w:ind w:left="62" w:right="61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HORA DE INICIO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53" w:firstLine="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HORA DE CONCLUSIÓN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4" w:lineRule="auto"/>
              <w:ind w:left="62" w:right="61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MUNICIPIO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1" w:lineRule="auto"/>
              <w:ind w:left="62" w:right="61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TEMÁTICA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62" w:right="61" w:firstLine="0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LUGAR DONDE SE REALIZA LA ACTIVIDAD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3" w:lineRule="auto"/>
              <w:ind w:left="62" w:right="61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PERSONA INSTRUCTORA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</w:p>
    <w:tbl>
      <w:tblPr>
        <w:tblStyle w:val="Table3"/>
        <w:tblW w:w="9060.0" w:type="dxa"/>
        <w:jc w:val="left"/>
        <w:tblLayout w:type="fixed"/>
        <w:tblLook w:val="0400"/>
      </w:tblPr>
      <w:tblGrid>
        <w:gridCol w:w="1980"/>
        <w:gridCol w:w="1020"/>
        <w:gridCol w:w="600"/>
        <w:gridCol w:w="1200"/>
        <w:gridCol w:w="600"/>
        <w:gridCol w:w="840"/>
        <w:gridCol w:w="620"/>
        <w:gridCol w:w="1600"/>
        <w:gridCol w:w="600"/>
        <w:tblGridChange w:id="0">
          <w:tblGrid>
            <w:gridCol w:w="1980"/>
            <w:gridCol w:w="1020"/>
            <w:gridCol w:w="600"/>
            <w:gridCol w:w="1200"/>
            <w:gridCol w:w="600"/>
            <w:gridCol w:w="840"/>
            <w:gridCol w:w="620"/>
            <w:gridCol w:w="1600"/>
            <w:gridCol w:w="60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Tipo de Actividad: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Plática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Curso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Taller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Sensibilización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Otro: 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12.0" w:type="dxa"/>
        <w:jc w:val="center"/>
        <w:tblLayout w:type="fixed"/>
        <w:tblLook w:val="0400"/>
      </w:tblPr>
      <w:tblGrid>
        <w:gridCol w:w="1792"/>
        <w:gridCol w:w="727"/>
        <w:gridCol w:w="727"/>
        <w:gridCol w:w="761"/>
        <w:gridCol w:w="727"/>
        <w:gridCol w:w="1740"/>
        <w:gridCol w:w="680"/>
        <w:gridCol w:w="727"/>
        <w:gridCol w:w="767"/>
        <w:gridCol w:w="652"/>
        <w:gridCol w:w="12"/>
        <w:tblGridChange w:id="0">
          <w:tblGrid>
            <w:gridCol w:w="1792"/>
            <w:gridCol w:w="727"/>
            <w:gridCol w:w="727"/>
            <w:gridCol w:w="761"/>
            <w:gridCol w:w="727"/>
            <w:gridCol w:w="1740"/>
            <w:gridCol w:w="680"/>
            <w:gridCol w:w="727"/>
            <w:gridCol w:w="767"/>
            <w:gridCol w:w="652"/>
            <w:gridCol w:w="12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rtl w:val="0"/>
              </w:rPr>
              <w:t xml:space="preserve">NÚMERO DE ASISTENTES POR SECTOR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DEFENSORÍAS MUNICIPALES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OTRO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ORGANIZACIONES DE LA SOCIEDAD CIVIL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OTRO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59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6"/>
          <w:szCs w:val="16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os datos personales recabados son de uso exclusivo de la CODHEM y serán protegidos mediante el aviso de privacidad que se encuentra disponible para su consulta en el siguiente link: </w:t>
      </w:r>
      <w:hyperlink r:id="rId7">
        <w:r w:rsidDel="00000000" w:rsidR="00000000" w:rsidRPr="00000000">
          <w:rPr>
            <w:rFonts w:ascii="Arial Narrow" w:cs="Arial Narrow" w:eastAsia="Arial Narrow" w:hAnsi="Arial Narrow"/>
            <w:b w:val="1"/>
            <w:bCs w:val="1"/>
            <w:color w:val="0000ff"/>
            <w:sz w:val="18"/>
            <w:szCs w:val="18"/>
            <w:u w:val="single"/>
            <w:rtl w:val="0"/>
          </w:rPr>
          <w:t xml:space="preserve">https://www.codhem.org.mx/avisos-de-privacidad/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857250</wp:posOffset>
                </wp:positionH>
                <wp:positionV relativeFrom="paragraph">
                  <wp:posOffset>127000</wp:posOffset>
                </wp:positionV>
                <wp:extent cx="1270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164775" y="3775238"/>
                          <a:ext cx="4362450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857250</wp:posOffset>
                </wp:positionH>
                <wp:positionV relativeFrom="paragraph">
                  <wp:posOffset>127000</wp:posOffset>
                </wp:positionV>
                <wp:extent cx="1270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5020"/>
        </w:tabs>
        <w:spacing w:before="11" w:lineRule="auto"/>
        <w:rPr>
          <w:b w:val="1"/>
          <w:bCs w:val="1"/>
          <w:color w:val="000000"/>
          <w:sz w:val="12"/>
          <w:szCs w:val="12"/>
        </w:rPr>
      </w:pPr>
      <w:r w:rsidDel="00000000" w:rsidR="00000000" w:rsidRPr="00000000">
        <w:rPr>
          <w:b w:val="1"/>
          <w:bCs w:val="1"/>
          <w:color w:val="000000"/>
          <w:sz w:val="12"/>
          <w:szCs w:val="12"/>
          <w:rtl w:val="0"/>
        </w:rPr>
        <w:tab/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NOMBRE Y FIRMA DE SOLICITANTE 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280" w:top="1843" w:left="1160" w:right="1040" w:header="720" w:footer="7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2014538</wp:posOffset>
              </wp:positionH>
              <wp:positionV relativeFrom="paragraph">
                <wp:posOffset>84138</wp:posOffset>
              </wp:positionV>
              <wp:extent cx="2838450" cy="5810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41063" y="3503775"/>
                        <a:ext cx="280987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55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55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Registro de Actividad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55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2014538</wp:posOffset>
              </wp:positionH>
              <wp:positionV relativeFrom="paragraph">
                <wp:posOffset>84138</wp:posOffset>
              </wp:positionV>
              <wp:extent cx="2838450" cy="5810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8450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-736599</wp:posOffset>
          </wp:positionH>
          <wp:positionV relativeFrom="paragraph">
            <wp:posOffset>-438149</wp:posOffset>
          </wp:positionV>
          <wp:extent cx="7739018" cy="10015200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9018" cy="100152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31" w:lineRule="auto"/>
      <w:ind w:left="3608" w:right="3726"/>
      <w:jc w:val="center"/>
    </w:pPr>
    <w:rPr>
      <w:b w:val="1"/>
      <w:bCs w:val="1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odhem.org.mx/avisos-de-privacidad/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MbTzAMacTMnhAqkJGygW6WFGQw==">CgMxLjA4AHIhMW12MWhpbWJpOThVMFQwNThLYVFqSURVQmJSTk1jb0VX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2020-01-30T00:00:00Z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2022-01-17T00:00:00Z</vt:lpwstr>
  </property>
</Properties>
</file>